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193" w:rsidRPr="005A5073" w:rsidRDefault="00A91193" w:rsidP="005A5073">
      <w:pPr>
        <w:snapToGrid/>
        <w:spacing w:line="360" w:lineRule="auto"/>
        <w:ind w:firstLineChars="750" w:firstLine="2700"/>
        <w:rPr>
          <w:rFonts w:ascii="黑体" w:eastAsia="黑体" w:hAnsi="黑体" w:hint="eastAsia"/>
          <w:bCs/>
          <w:sz w:val="36"/>
          <w:szCs w:val="36"/>
        </w:rPr>
      </w:pPr>
      <w:r w:rsidRPr="005A5073">
        <w:rPr>
          <w:rFonts w:ascii="黑体" w:eastAsia="黑体" w:hAnsi="黑体" w:hint="eastAsia"/>
          <w:bCs/>
          <w:sz w:val="36"/>
          <w:szCs w:val="36"/>
        </w:rPr>
        <w:t>寝室装扮大赛评选标准</w:t>
      </w:r>
    </w:p>
    <w:p w:rsidR="005A0C8D" w:rsidRPr="00A91193" w:rsidRDefault="00A91193" w:rsidP="00A91193">
      <w:pPr>
        <w:snapToGrid/>
        <w:spacing w:after="0" w:line="360" w:lineRule="auto"/>
        <w:ind w:left="46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    本次</w:t>
      </w:r>
      <w:r w:rsidR="005A5073">
        <w:rPr>
          <w:rFonts w:asciiTheme="minorEastAsia" w:eastAsiaTheme="minorEastAsia" w:hAnsiTheme="minorEastAsia" w:hint="eastAsia"/>
          <w:bCs/>
          <w:sz w:val="24"/>
          <w:szCs w:val="24"/>
        </w:rPr>
        <w:t>装扮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大赛按百分制，</w:t>
      </w:r>
      <w:r w:rsidR="005A5073">
        <w:rPr>
          <w:rFonts w:asciiTheme="minorEastAsia" w:eastAsiaTheme="minorEastAsia" w:hAnsiTheme="minorEastAsia" w:hint="eastAsia"/>
          <w:bCs/>
          <w:sz w:val="24"/>
          <w:szCs w:val="24"/>
        </w:rPr>
        <w:t>取所有评委得分的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平均值。</w:t>
      </w:r>
      <w:r w:rsidR="005A0C8D" w:rsidRPr="00A91193">
        <w:rPr>
          <w:rFonts w:asciiTheme="minorEastAsia" w:eastAsiaTheme="minorEastAsia" w:hAnsiTheme="minorEastAsia" w:hint="eastAsia"/>
          <w:b/>
          <w:sz w:val="24"/>
          <w:szCs w:val="24"/>
        </w:rPr>
        <w:tab/>
      </w:r>
    </w:p>
    <w:p w:rsidR="005A0C8D" w:rsidRPr="00A91193" w:rsidRDefault="005A0C8D" w:rsidP="005A5073">
      <w:pPr>
        <w:widowControl w:val="0"/>
        <w:snapToGrid/>
        <w:spacing w:after="0" w:line="360" w:lineRule="auto"/>
        <w:ind w:firstLineChars="200" w:firstLine="480"/>
        <w:rPr>
          <w:rFonts w:asciiTheme="minorEastAsia" w:eastAsiaTheme="minorEastAsia" w:hAnsiTheme="minorEastAsia"/>
          <w:b/>
          <w:sz w:val="24"/>
          <w:szCs w:val="24"/>
        </w:rPr>
      </w:pPr>
      <w:r w:rsidRPr="00A91193">
        <w:rPr>
          <w:rFonts w:asciiTheme="minorEastAsia" w:eastAsiaTheme="minorEastAsia" w:hAnsiTheme="minorEastAsia" w:hint="eastAsia"/>
          <w:sz w:val="24"/>
          <w:szCs w:val="24"/>
        </w:rPr>
        <w:t>一．寝室整洁度（35分）</w:t>
      </w:r>
    </w:p>
    <w:p w:rsidR="005A0C8D" w:rsidRPr="00A91193" w:rsidRDefault="005A0C8D" w:rsidP="00A91193">
      <w:pPr>
        <w:widowControl w:val="0"/>
        <w:snapToGrid/>
        <w:spacing w:after="0" w:line="360" w:lineRule="auto"/>
        <w:ind w:leftChars="258" w:left="568"/>
        <w:rPr>
          <w:rFonts w:asciiTheme="minorEastAsia" w:eastAsiaTheme="minorEastAsia" w:hAnsiTheme="minorEastAsia"/>
          <w:sz w:val="24"/>
          <w:szCs w:val="24"/>
        </w:rPr>
      </w:pPr>
      <w:r w:rsidRPr="00A91193">
        <w:rPr>
          <w:rFonts w:asciiTheme="minorEastAsia" w:eastAsiaTheme="minorEastAsia" w:hAnsiTheme="minorEastAsia" w:hint="eastAsia"/>
          <w:sz w:val="24"/>
          <w:szCs w:val="24"/>
        </w:rPr>
        <w:t>1．室内桌椅摆放整齐</w:t>
      </w:r>
      <w:r w:rsidR="00A91193">
        <w:rPr>
          <w:rFonts w:asciiTheme="minorEastAsia" w:eastAsiaTheme="minorEastAsia" w:hAnsiTheme="minorEastAsia" w:hint="eastAsia"/>
          <w:sz w:val="24"/>
          <w:szCs w:val="24"/>
        </w:rPr>
        <w:t xml:space="preserve"> ，水壶脸盆，书籍等摆放合理，无随意放置现</w:t>
      </w:r>
      <w:r w:rsidRPr="00A91193">
        <w:rPr>
          <w:rFonts w:asciiTheme="minorEastAsia" w:eastAsiaTheme="minorEastAsia" w:hAnsiTheme="minorEastAsia" w:hint="eastAsia"/>
          <w:sz w:val="24"/>
          <w:szCs w:val="24"/>
        </w:rPr>
        <w:t>（10分）</w:t>
      </w:r>
    </w:p>
    <w:p w:rsidR="005A0C8D" w:rsidRPr="00A91193" w:rsidRDefault="005A0C8D" w:rsidP="00A91193">
      <w:pPr>
        <w:widowControl w:val="0"/>
        <w:snapToGrid/>
        <w:spacing w:after="0" w:line="360" w:lineRule="auto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 w:rsidRPr="00A91193">
        <w:rPr>
          <w:rFonts w:asciiTheme="minorEastAsia" w:eastAsiaTheme="minorEastAsia" w:hAnsiTheme="minorEastAsia" w:hint="eastAsia"/>
          <w:sz w:val="24"/>
          <w:szCs w:val="24"/>
        </w:rPr>
        <w:t>2．门窗、地面、桌椅、柜子、书架、卫生间、阳台等干净整洁。(10分)</w:t>
      </w:r>
    </w:p>
    <w:p w:rsidR="005A0C8D" w:rsidRPr="00A91193" w:rsidRDefault="005A0C8D" w:rsidP="00A91193">
      <w:pPr>
        <w:spacing w:after="0" w:line="360" w:lineRule="auto"/>
        <w:ind w:leftChars="228" w:left="502" w:firstLineChars="50" w:firstLine="120"/>
        <w:rPr>
          <w:rFonts w:asciiTheme="minorEastAsia" w:eastAsiaTheme="minorEastAsia" w:hAnsiTheme="minorEastAsia"/>
          <w:sz w:val="24"/>
          <w:szCs w:val="24"/>
        </w:rPr>
      </w:pPr>
      <w:r w:rsidRPr="00A91193">
        <w:rPr>
          <w:rFonts w:asciiTheme="minorEastAsia" w:eastAsiaTheme="minorEastAsia" w:hAnsiTheme="minorEastAsia" w:hint="eastAsia"/>
          <w:sz w:val="24"/>
          <w:szCs w:val="24"/>
        </w:rPr>
        <w:t>3．床铺整洁，室壁清洁，无污垢等。（10分）</w:t>
      </w:r>
    </w:p>
    <w:p w:rsidR="005A0C8D" w:rsidRPr="00A91193" w:rsidRDefault="005A0C8D" w:rsidP="00A91193">
      <w:pPr>
        <w:widowControl w:val="0"/>
        <w:snapToGrid/>
        <w:spacing w:after="0" w:line="360" w:lineRule="auto"/>
        <w:ind w:leftChars="228" w:left="502" w:firstLineChars="50" w:firstLine="120"/>
        <w:rPr>
          <w:rFonts w:asciiTheme="minorEastAsia" w:eastAsiaTheme="minorEastAsia" w:hAnsiTheme="minorEastAsia"/>
          <w:sz w:val="24"/>
          <w:szCs w:val="24"/>
        </w:rPr>
      </w:pPr>
      <w:r w:rsidRPr="00A91193">
        <w:rPr>
          <w:rFonts w:asciiTheme="minorEastAsia" w:eastAsiaTheme="minorEastAsia" w:hAnsiTheme="minorEastAsia" w:hint="eastAsia"/>
          <w:sz w:val="24"/>
          <w:szCs w:val="24"/>
        </w:rPr>
        <w:t>4．空气清新无异味（5分）</w:t>
      </w:r>
    </w:p>
    <w:p w:rsidR="005A0C8D" w:rsidRPr="00A91193" w:rsidRDefault="005A0C8D" w:rsidP="00A91193">
      <w:pPr>
        <w:widowControl w:val="0"/>
        <w:snapToGrid/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A91193">
        <w:rPr>
          <w:rFonts w:asciiTheme="minorEastAsia" w:eastAsiaTheme="minorEastAsia" w:hAnsiTheme="minorEastAsia" w:hint="eastAsia"/>
          <w:sz w:val="24"/>
          <w:szCs w:val="24"/>
        </w:rPr>
        <w:t>二．寝室美化度（40分）</w:t>
      </w:r>
    </w:p>
    <w:p w:rsidR="005A0C8D" w:rsidRPr="00A91193" w:rsidRDefault="005A0C8D" w:rsidP="00A91193">
      <w:pPr>
        <w:widowControl w:val="0"/>
        <w:autoSpaceDE w:val="0"/>
        <w:autoSpaceDN w:val="0"/>
        <w:snapToGrid/>
        <w:spacing w:after="0" w:line="360" w:lineRule="auto"/>
        <w:ind w:leftChars="228" w:left="502" w:firstLineChars="50" w:firstLine="120"/>
        <w:rPr>
          <w:rFonts w:asciiTheme="minorEastAsia" w:eastAsiaTheme="minorEastAsia" w:hAnsiTheme="minorEastAsia"/>
          <w:sz w:val="24"/>
          <w:szCs w:val="24"/>
        </w:rPr>
      </w:pPr>
      <w:r w:rsidRPr="00A91193">
        <w:rPr>
          <w:rFonts w:asciiTheme="minorEastAsia" w:eastAsiaTheme="minorEastAsia" w:hAnsiTheme="minorEastAsia" w:hint="eastAsia"/>
          <w:sz w:val="24"/>
          <w:szCs w:val="24"/>
        </w:rPr>
        <w:t>1．展现出宿舍文明和谐，积极向上，特色鲜明（20）</w:t>
      </w:r>
    </w:p>
    <w:p w:rsidR="005A0C8D" w:rsidRPr="00A91193" w:rsidRDefault="005A0C8D" w:rsidP="00A91193">
      <w:pPr>
        <w:widowControl w:val="0"/>
        <w:autoSpaceDE w:val="0"/>
        <w:autoSpaceDN w:val="0"/>
        <w:snapToGrid/>
        <w:spacing w:after="0" w:line="360" w:lineRule="auto"/>
        <w:ind w:leftChars="283" w:left="623"/>
        <w:rPr>
          <w:rFonts w:asciiTheme="minorEastAsia" w:eastAsiaTheme="minorEastAsia" w:hAnsiTheme="minorEastAsia" w:cs="宋体"/>
          <w:color w:val="000000"/>
          <w:sz w:val="24"/>
          <w:szCs w:val="24"/>
          <w:lang w:val="zh-CN"/>
        </w:rPr>
      </w:pPr>
      <w:r w:rsidRPr="00A91193">
        <w:rPr>
          <w:rFonts w:asciiTheme="minorEastAsia" w:eastAsiaTheme="minorEastAsia" w:hAnsiTheme="minorEastAsia" w:hint="eastAsia"/>
          <w:sz w:val="24"/>
          <w:szCs w:val="24"/>
        </w:rPr>
        <w:t>2．内容充实丰富，如用海报，剪切画，集体照，盆栽等美化宿舍，显得丰富美满（15分）</w:t>
      </w:r>
    </w:p>
    <w:p w:rsidR="005A0C8D" w:rsidRPr="00A91193" w:rsidRDefault="005A0C8D" w:rsidP="00A91193">
      <w:pPr>
        <w:widowControl w:val="0"/>
        <w:autoSpaceDE w:val="0"/>
        <w:autoSpaceDN w:val="0"/>
        <w:snapToGrid/>
        <w:spacing w:after="0" w:line="360" w:lineRule="auto"/>
        <w:ind w:leftChars="283" w:left="623"/>
        <w:rPr>
          <w:rFonts w:asciiTheme="minorEastAsia" w:eastAsiaTheme="minorEastAsia" w:hAnsiTheme="minorEastAsia" w:cs="宋体"/>
          <w:color w:val="000000"/>
          <w:sz w:val="24"/>
          <w:szCs w:val="24"/>
          <w:lang w:val="zh-CN"/>
        </w:rPr>
      </w:pPr>
      <w:r w:rsidRPr="00A91193">
        <w:rPr>
          <w:rFonts w:asciiTheme="minorEastAsia" w:eastAsiaTheme="minorEastAsia" w:hAnsiTheme="minorEastAsia" w:hint="eastAsia"/>
          <w:sz w:val="24"/>
          <w:szCs w:val="24"/>
        </w:rPr>
        <w:t>3．</w:t>
      </w:r>
      <w:r w:rsidRPr="00A91193">
        <w:rPr>
          <w:rFonts w:asciiTheme="minorEastAsia" w:eastAsiaTheme="minorEastAsia" w:hAnsiTheme="minorEastAsia" w:cs="宋体" w:hint="eastAsia"/>
          <w:color w:val="000000"/>
          <w:sz w:val="24"/>
          <w:szCs w:val="24"/>
          <w:lang w:val="zh-CN"/>
        </w:rPr>
        <w:t>寝室成员有手工小发明、小创造、小设计、小制作、手工艺作品、手工室刊等才艺作品.（5分）</w:t>
      </w:r>
    </w:p>
    <w:p w:rsidR="005A0C8D" w:rsidRPr="00A91193" w:rsidRDefault="005A0C8D" w:rsidP="00A91193">
      <w:pPr>
        <w:widowControl w:val="0"/>
        <w:autoSpaceDE w:val="0"/>
        <w:autoSpaceDN w:val="0"/>
        <w:snapToGrid/>
        <w:spacing w:after="0" w:line="360" w:lineRule="auto"/>
        <w:ind w:firstLineChars="200" w:firstLine="480"/>
        <w:rPr>
          <w:rFonts w:asciiTheme="minorEastAsia" w:eastAsiaTheme="minorEastAsia" w:hAnsiTheme="minorEastAsia" w:cs="宋体"/>
          <w:color w:val="000000"/>
          <w:sz w:val="24"/>
          <w:szCs w:val="24"/>
          <w:lang w:val="zh-CN"/>
        </w:rPr>
      </w:pPr>
      <w:r w:rsidRPr="00A91193">
        <w:rPr>
          <w:rFonts w:asciiTheme="minorEastAsia" w:eastAsiaTheme="minorEastAsia" w:hAnsiTheme="minorEastAsia" w:cs="宋体" w:hint="eastAsia"/>
          <w:color w:val="000000"/>
          <w:sz w:val="24"/>
          <w:szCs w:val="24"/>
          <w:lang w:val="zh-CN"/>
        </w:rPr>
        <w:t>三．安全意识（20分）</w:t>
      </w:r>
    </w:p>
    <w:p w:rsidR="005A0C8D" w:rsidRPr="00A91193" w:rsidRDefault="005A0C8D" w:rsidP="00A91193">
      <w:pPr>
        <w:widowControl w:val="0"/>
        <w:snapToGrid/>
        <w:spacing w:after="0" w:line="360" w:lineRule="auto"/>
        <w:ind w:leftChars="283" w:left="623"/>
        <w:rPr>
          <w:rFonts w:asciiTheme="minorEastAsia" w:eastAsiaTheme="minorEastAsia" w:hAnsiTheme="minorEastAsia" w:cs="宋体"/>
          <w:color w:val="000000"/>
          <w:sz w:val="24"/>
          <w:szCs w:val="24"/>
          <w:lang w:val="zh-CN"/>
        </w:rPr>
      </w:pPr>
      <w:r w:rsidRPr="00A91193">
        <w:rPr>
          <w:rFonts w:asciiTheme="minorEastAsia" w:eastAsiaTheme="minorEastAsia" w:hAnsiTheme="minorEastAsia" w:cs="宋体" w:hint="eastAsia"/>
          <w:color w:val="000000"/>
          <w:sz w:val="24"/>
          <w:szCs w:val="24"/>
          <w:lang w:val="zh-CN"/>
        </w:rPr>
        <w:t>没有违规电器，无私拉电线现象，无火灾隐患。宿舍无易燃易爆剧毒放射管制刀具，无使用高功率热能电器（如热得快）等违规情况。（20分）</w:t>
      </w:r>
    </w:p>
    <w:p w:rsidR="005A0C8D" w:rsidRPr="00A91193" w:rsidRDefault="005A0C8D" w:rsidP="00A91193">
      <w:pPr>
        <w:spacing w:after="0" w:line="360" w:lineRule="auto"/>
        <w:ind w:left="46" w:firstLineChars="200" w:firstLine="480"/>
        <w:rPr>
          <w:rFonts w:asciiTheme="minorEastAsia" w:eastAsiaTheme="minorEastAsia" w:hAnsiTheme="minorEastAsia" w:cs="宋体"/>
          <w:color w:val="000000"/>
          <w:sz w:val="24"/>
          <w:szCs w:val="24"/>
          <w:lang w:val="zh-CN"/>
        </w:rPr>
      </w:pPr>
      <w:r w:rsidRPr="00A91193">
        <w:rPr>
          <w:rFonts w:asciiTheme="minorEastAsia" w:eastAsiaTheme="minorEastAsia" w:hAnsiTheme="minorEastAsia" w:cs="宋体" w:hint="eastAsia"/>
          <w:color w:val="000000"/>
          <w:sz w:val="24"/>
          <w:szCs w:val="24"/>
          <w:lang w:val="zh-CN"/>
        </w:rPr>
        <w:t>四．解说完整精彩（5分）</w:t>
      </w:r>
    </w:p>
    <w:p w:rsidR="00A91193" w:rsidRDefault="005A0C8D" w:rsidP="00A91193">
      <w:pPr>
        <w:spacing w:line="360" w:lineRule="auto"/>
        <w:ind w:leftChars="21" w:left="46" w:firstLineChars="180" w:firstLine="432"/>
        <w:rPr>
          <w:rFonts w:asciiTheme="minorEastAsia" w:eastAsiaTheme="minorEastAsia" w:hAnsiTheme="minorEastAsia" w:cs="宋体" w:hint="eastAsia"/>
          <w:color w:val="2A2A2A"/>
          <w:sz w:val="24"/>
          <w:szCs w:val="24"/>
        </w:rPr>
      </w:pPr>
      <w:r w:rsidRPr="00A91193">
        <w:rPr>
          <w:rFonts w:asciiTheme="minorEastAsia" w:eastAsiaTheme="minorEastAsia" w:hAnsiTheme="minorEastAsia" w:cs="宋体" w:hint="eastAsia"/>
          <w:color w:val="2A2A2A"/>
          <w:sz w:val="24"/>
          <w:szCs w:val="24"/>
        </w:rPr>
        <w:t>（附加分：“寝室铭”设计，此项不作评比，但可适当加</w:t>
      </w:r>
      <w:r w:rsidRPr="00A91193">
        <w:rPr>
          <w:rFonts w:asciiTheme="minorEastAsia" w:eastAsiaTheme="minorEastAsia" w:hAnsiTheme="minorEastAsia" w:cs="宋体"/>
          <w:color w:val="2A2A2A"/>
          <w:sz w:val="24"/>
          <w:szCs w:val="24"/>
        </w:rPr>
        <w:t>0--5</w:t>
      </w:r>
      <w:r w:rsidRPr="00A91193">
        <w:rPr>
          <w:rFonts w:asciiTheme="minorEastAsia" w:eastAsiaTheme="minorEastAsia" w:hAnsiTheme="minorEastAsia" w:cs="宋体" w:hint="eastAsia"/>
          <w:color w:val="2A2A2A"/>
          <w:sz w:val="24"/>
          <w:szCs w:val="24"/>
        </w:rPr>
        <w:t>分。</w:t>
      </w:r>
    </w:p>
    <w:p w:rsidR="004358AB" w:rsidRDefault="005A0C8D" w:rsidP="00A91193">
      <w:pPr>
        <w:spacing w:line="360" w:lineRule="auto"/>
        <w:ind w:leftChars="295" w:left="649"/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</w:pPr>
      <w:r w:rsidRPr="00A91193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参赛寝</w:t>
      </w:r>
      <w:r w:rsidR="00A91193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室可以为本寝室取一个“寝室铭”，“寝室铭”体现本寝室装扮特点，</w:t>
      </w:r>
      <w:r w:rsidRPr="00A91193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健康向上有创意。）</w:t>
      </w:r>
    </w:p>
    <w:p w:rsidR="005A5073" w:rsidRPr="005A5073" w:rsidRDefault="005A5073" w:rsidP="005A5073">
      <w:pPr>
        <w:spacing w:line="360" w:lineRule="auto"/>
        <w:ind w:hanging="1400"/>
        <w:jc w:val="righ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 xml:space="preserve">                                              </w:t>
      </w:r>
      <w:r w:rsidRPr="005A5073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 xml:space="preserve"> </w:t>
      </w:r>
      <w:r w:rsidRPr="005A5073">
        <w:rPr>
          <w:rFonts w:asciiTheme="minorEastAsia" w:eastAsiaTheme="minorEastAsia" w:hAnsiTheme="minorEastAsia" w:hint="eastAsia"/>
          <w:sz w:val="24"/>
          <w:szCs w:val="24"/>
        </w:rPr>
        <w:t>共青团长安大学委员会</w:t>
      </w:r>
    </w:p>
    <w:p w:rsidR="005A5073" w:rsidRPr="005A5073" w:rsidRDefault="005A5073" w:rsidP="005A5073">
      <w:pPr>
        <w:spacing w:line="360" w:lineRule="auto"/>
        <w:ind w:hanging="1400"/>
        <w:jc w:val="right"/>
        <w:rPr>
          <w:rFonts w:asciiTheme="minorEastAsia" w:eastAsiaTheme="minorEastAsia" w:hAnsiTheme="minorEastAsia"/>
          <w:sz w:val="24"/>
          <w:szCs w:val="24"/>
        </w:rPr>
      </w:pPr>
      <w:r w:rsidRPr="005A5073">
        <w:rPr>
          <w:rFonts w:asciiTheme="minorEastAsia" w:eastAsiaTheme="minorEastAsia" w:hAnsiTheme="minorEastAsia" w:cs="宋体" w:hint="eastAsia"/>
          <w:sz w:val="24"/>
          <w:szCs w:val="24"/>
        </w:rPr>
        <w:t>长安大学学生会</w:t>
      </w:r>
    </w:p>
    <w:p w:rsidR="005A5073" w:rsidRPr="005A5073" w:rsidRDefault="005A5073" w:rsidP="005A5073">
      <w:pPr>
        <w:spacing w:line="360" w:lineRule="auto"/>
        <w:ind w:firstLine="5040"/>
        <w:jc w:val="right"/>
        <w:rPr>
          <w:rFonts w:asciiTheme="minorEastAsia" w:eastAsiaTheme="minorEastAsia" w:hAnsiTheme="minorEastAsia" w:cs="宋体"/>
          <w:sz w:val="24"/>
          <w:szCs w:val="24"/>
        </w:rPr>
      </w:pPr>
      <w:r w:rsidRPr="005A5073">
        <w:rPr>
          <w:rFonts w:asciiTheme="minorEastAsia" w:eastAsiaTheme="minorEastAsia" w:hAnsiTheme="minorEastAsia"/>
          <w:sz w:val="24"/>
          <w:szCs w:val="24"/>
        </w:rPr>
        <w:t>2012</w:t>
      </w:r>
      <w:r w:rsidRPr="005A5073">
        <w:rPr>
          <w:rFonts w:asciiTheme="minorEastAsia" w:eastAsiaTheme="minorEastAsia" w:hAnsiTheme="minorEastAsia" w:hint="eastAsia"/>
          <w:sz w:val="24"/>
          <w:szCs w:val="24"/>
        </w:rPr>
        <w:t>年</w:t>
      </w:r>
      <w:r w:rsidRPr="005A5073">
        <w:rPr>
          <w:rFonts w:asciiTheme="minorEastAsia" w:eastAsiaTheme="minorEastAsia" w:hAnsiTheme="minorEastAsia"/>
          <w:sz w:val="24"/>
          <w:szCs w:val="24"/>
        </w:rPr>
        <w:t>10</w:t>
      </w:r>
      <w:r w:rsidRPr="005A5073">
        <w:rPr>
          <w:rFonts w:asciiTheme="minorEastAsia" w:eastAsiaTheme="minorEastAsia" w:hAnsiTheme="minorEastAsia" w:hint="eastAsia"/>
          <w:sz w:val="24"/>
          <w:szCs w:val="24"/>
        </w:rPr>
        <w:t>月</w:t>
      </w:r>
      <w:r w:rsidRPr="005A5073">
        <w:rPr>
          <w:rFonts w:asciiTheme="minorEastAsia" w:eastAsiaTheme="minorEastAsia" w:hAnsiTheme="minorEastAsia"/>
          <w:sz w:val="24"/>
          <w:szCs w:val="24"/>
        </w:rPr>
        <w:t>30</w:t>
      </w:r>
      <w:r w:rsidRPr="005A5073">
        <w:rPr>
          <w:rFonts w:asciiTheme="minorEastAsia" w:eastAsiaTheme="minorEastAsia" w:hAnsiTheme="minorEastAsia" w:hint="eastAsia"/>
          <w:sz w:val="24"/>
          <w:szCs w:val="24"/>
        </w:rPr>
        <w:t>日</w:t>
      </w:r>
    </w:p>
    <w:sectPr w:rsidR="005A5073" w:rsidRPr="005A5073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398" w:rsidRDefault="00153398" w:rsidP="005A0C8D">
      <w:pPr>
        <w:spacing w:after="0"/>
      </w:pPr>
      <w:r>
        <w:separator/>
      </w:r>
    </w:p>
  </w:endnote>
  <w:endnote w:type="continuationSeparator" w:id="0">
    <w:p w:rsidR="00153398" w:rsidRDefault="00153398" w:rsidP="005A0C8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398" w:rsidRDefault="00153398" w:rsidP="005A0C8D">
      <w:pPr>
        <w:spacing w:after="0"/>
      </w:pPr>
      <w:r>
        <w:separator/>
      </w:r>
    </w:p>
  </w:footnote>
  <w:footnote w:type="continuationSeparator" w:id="0">
    <w:p w:rsidR="00153398" w:rsidRDefault="00153398" w:rsidP="005A0C8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53398"/>
    <w:rsid w:val="001F07B7"/>
    <w:rsid w:val="00323B43"/>
    <w:rsid w:val="003D37D8"/>
    <w:rsid w:val="00426133"/>
    <w:rsid w:val="004358AB"/>
    <w:rsid w:val="005A0C8D"/>
    <w:rsid w:val="005A5073"/>
    <w:rsid w:val="008B7726"/>
    <w:rsid w:val="00A91193"/>
    <w:rsid w:val="00CC587B"/>
    <w:rsid w:val="00D31D50"/>
    <w:rsid w:val="00D83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A0C8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A0C8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A0C8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A0C8D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79</Words>
  <Characters>454</Characters>
  <Application>Microsoft Office Word</Application>
  <DocSecurity>0</DocSecurity>
  <Lines>3</Lines>
  <Paragraphs>1</Paragraphs>
  <ScaleCrop>false</ScaleCrop>
  <Company/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4</cp:revision>
  <dcterms:created xsi:type="dcterms:W3CDTF">2008-09-11T17:20:00Z</dcterms:created>
  <dcterms:modified xsi:type="dcterms:W3CDTF">2012-10-31T11:12:00Z</dcterms:modified>
</cp:coreProperties>
</file>